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0F0F" w14:textId="77777777" w:rsidR="002A344E" w:rsidRPr="00127E72" w:rsidRDefault="00B57148" w:rsidP="00B57148">
      <w:pPr>
        <w:autoSpaceDE w:val="0"/>
        <w:autoSpaceDN w:val="0"/>
        <w:adjustRightInd w:val="0"/>
        <w:spacing w:after="0" w:line="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41368BFD" w14:textId="77777777" w:rsidR="002A344E" w:rsidRPr="00127E72" w:rsidRDefault="00B57148" w:rsidP="00B57148">
      <w:pPr>
        <w:autoSpaceDE w:val="0"/>
        <w:autoSpaceDN w:val="0"/>
        <w:adjustRightInd w:val="0"/>
        <w:spacing w:after="0" w:line="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344E" w:rsidRPr="00127E7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127E72">
        <w:rPr>
          <w:rFonts w:ascii="Times New Roman" w:hAnsi="Times New Roman" w:cs="Times New Roman"/>
          <w:b/>
          <w:sz w:val="28"/>
          <w:szCs w:val="28"/>
        </w:rPr>
        <w:t>х</w:t>
      </w:r>
      <w:r w:rsidR="002A344E" w:rsidRPr="00127E72">
        <w:rPr>
          <w:rFonts w:ascii="Times New Roman" w:hAnsi="Times New Roman" w:cs="Times New Roman"/>
          <w:b/>
          <w:sz w:val="28"/>
          <w:szCs w:val="28"/>
        </w:rPr>
        <w:t xml:space="preserve"> и рекомендаци</w:t>
      </w:r>
      <w:r w:rsidRPr="00127E72">
        <w:rPr>
          <w:rFonts w:ascii="Times New Roman" w:hAnsi="Times New Roman" w:cs="Times New Roman"/>
          <w:b/>
          <w:sz w:val="28"/>
          <w:szCs w:val="28"/>
        </w:rPr>
        <w:t>ях</w:t>
      </w:r>
      <w:r w:rsidR="00B34A70" w:rsidRPr="00127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A54512" w14:textId="77777777" w:rsidR="002A344E" w:rsidRPr="00127E72" w:rsidRDefault="002A344E" w:rsidP="002A3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>к</w:t>
      </w:r>
      <w:r w:rsidR="002939EE" w:rsidRPr="00127E72">
        <w:rPr>
          <w:rFonts w:ascii="Times New Roman" w:hAnsi="Times New Roman" w:cs="Times New Roman"/>
          <w:b/>
          <w:sz w:val="28"/>
          <w:szCs w:val="28"/>
        </w:rPr>
        <w:t xml:space="preserve"> содержанию обращения получателей</w:t>
      </w:r>
      <w:r w:rsidRPr="00127E72">
        <w:rPr>
          <w:rFonts w:ascii="Times New Roman" w:hAnsi="Times New Roman" w:cs="Times New Roman"/>
          <w:b/>
          <w:sz w:val="28"/>
          <w:szCs w:val="28"/>
        </w:rPr>
        <w:t xml:space="preserve"> финансовых услуг</w:t>
      </w:r>
    </w:p>
    <w:p w14:paraId="3357AD6A" w14:textId="77777777" w:rsidR="0056487F" w:rsidRPr="00127E72" w:rsidRDefault="0056487F" w:rsidP="002A3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4883C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0B3FA3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 xml:space="preserve">1. Обращение получателя финансовой услуги </w:t>
      </w:r>
      <w:r w:rsidRPr="00127E72">
        <w:rPr>
          <w:rFonts w:ascii="Times New Roman" w:hAnsi="Times New Roman" w:cs="Times New Roman"/>
          <w:b/>
          <w:sz w:val="28"/>
          <w:szCs w:val="28"/>
          <w:u w:val="single"/>
        </w:rPr>
        <w:t>должно содержать</w:t>
      </w:r>
      <w:r w:rsidRPr="00127E72">
        <w:rPr>
          <w:rFonts w:ascii="Times New Roman" w:hAnsi="Times New Roman" w:cs="Times New Roman"/>
          <w:b/>
          <w:sz w:val="28"/>
          <w:szCs w:val="28"/>
        </w:rPr>
        <w:t xml:space="preserve"> в отношении получателя финансовой услуги, являющегося:</w:t>
      </w:r>
    </w:p>
    <w:p w14:paraId="4E9521E3" w14:textId="291E1ACF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9EE" w:rsidRPr="00127E72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</w:t>
      </w:r>
      <w:r w:rsidR="00127E72" w:rsidRPr="0012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E72">
        <w:rPr>
          <w:rFonts w:ascii="Times New Roman" w:hAnsi="Times New Roman" w:cs="Times New Roman"/>
          <w:b/>
          <w:sz w:val="28"/>
          <w:szCs w:val="28"/>
        </w:rPr>
        <w:t>или физическим лицом</w:t>
      </w:r>
      <w:r w:rsidRPr="00127E72">
        <w:rPr>
          <w:rFonts w:ascii="Times New Roman" w:hAnsi="Times New Roman" w:cs="Times New Roman"/>
          <w:b/>
          <w:sz w:val="28"/>
          <w:szCs w:val="28"/>
        </w:rPr>
        <w:t>:</w:t>
      </w:r>
    </w:p>
    <w:p w14:paraId="4A41DADB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-</w:t>
      </w:r>
      <w:r w:rsidR="0005350E" w:rsidRPr="00127E72">
        <w:rPr>
          <w:rFonts w:ascii="Times New Roman" w:hAnsi="Times New Roman" w:cs="Times New Roman"/>
          <w:sz w:val="28"/>
          <w:szCs w:val="28"/>
        </w:rPr>
        <w:t xml:space="preserve"> </w:t>
      </w:r>
      <w:r w:rsidRPr="00127E72">
        <w:rPr>
          <w:rFonts w:ascii="Times New Roman" w:hAnsi="Times New Roman" w:cs="Times New Roman"/>
          <w:sz w:val="28"/>
          <w:szCs w:val="28"/>
        </w:rPr>
        <w:t>фамил</w:t>
      </w:r>
      <w:r w:rsidR="00FC1C60" w:rsidRPr="00127E72">
        <w:rPr>
          <w:rFonts w:ascii="Times New Roman" w:hAnsi="Times New Roman" w:cs="Times New Roman"/>
          <w:sz w:val="28"/>
          <w:szCs w:val="28"/>
        </w:rPr>
        <w:t>ию, имя, отчество (при наличии);</w:t>
      </w:r>
    </w:p>
    <w:p w14:paraId="5B75D1C8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 xml:space="preserve">- адрес (почтовый или электронный) для направления ответа на обращение; </w:t>
      </w:r>
    </w:p>
    <w:p w14:paraId="51FDD7C5" w14:textId="77777777" w:rsidR="002A344E" w:rsidRPr="00127E72" w:rsidRDefault="0005350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44E" w:rsidRPr="00127E72">
        <w:rPr>
          <w:rFonts w:ascii="Times New Roman" w:hAnsi="Times New Roman" w:cs="Times New Roman"/>
          <w:b/>
          <w:sz w:val="28"/>
          <w:szCs w:val="28"/>
        </w:rPr>
        <w:t>юридическим лицом:</w:t>
      </w:r>
    </w:p>
    <w:p w14:paraId="124B92E9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- полное наименование и место нахождения юридического лица;</w:t>
      </w:r>
    </w:p>
    <w:p w14:paraId="784FAF29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- подпись уполномоченного представителя юридического лица.</w:t>
      </w:r>
    </w:p>
    <w:p w14:paraId="23FFB2C7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</w:p>
    <w:p w14:paraId="237A51F0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72">
        <w:rPr>
          <w:rFonts w:ascii="Times New Roman" w:hAnsi="Times New Roman" w:cs="Times New Roman"/>
          <w:b/>
          <w:sz w:val="28"/>
          <w:szCs w:val="28"/>
        </w:rPr>
        <w:t>2.</w:t>
      </w:r>
      <w:r w:rsidRPr="00127E72">
        <w:rPr>
          <w:rFonts w:ascii="Times New Roman" w:hAnsi="Times New Roman" w:cs="Times New Roman"/>
          <w:sz w:val="28"/>
          <w:szCs w:val="28"/>
        </w:rPr>
        <w:t xml:space="preserve"> </w:t>
      </w:r>
      <w:r w:rsidR="006460CE" w:rsidRPr="00127E7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127E72">
        <w:rPr>
          <w:rFonts w:ascii="Times New Roman" w:hAnsi="Times New Roman" w:cs="Times New Roman"/>
          <w:b/>
          <w:sz w:val="28"/>
          <w:szCs w:val="28"/>
          <w:u w:val="single"/>
        </w:rPr>
        <w:t>екоменд</w:t>
      </w:r>
      <w:r w:rsidR="006460CE" w:rsidRPr="00127E72">
        <w:rPr>
          <w:rFonts w:ascii="Times New Roman" w:hAnsi="Times New Roman" w:cs="Times New Roman"/>
          <w:b/>
          <w:sz w:val="28"/>
          <w:szCs w:val="28"/>
          <w:u w:val="single"/>
        </w:rPr>
        <w:t>уется</w:t>
      </w:r>
      <w:r w:rsidRPr="00127E72">
        <w:rPr>
          <w:rFonts w:ascii="Times New Roman" w:hAnsi="Times New Roman" w:cs="Times New Roman"/>
          <w:sz w:val="28"/>
          <w:szCs w:val="28"/>
        </w:rPr>
        <w:t xml:space="preserve"> </w:t>
      </w:r>
      <w:r w:rsidRPr="00127E72">
        <w:rPr>
          <w:rFonts w:ascii="Times New Roman" w:hAnsi="Times New Roman" w:cs="Times New Roman"/>
          <w:b/>
          <w:sz w:val="28"/>
          <w:szCs w:val="28"/>
        </w:rPr>
        <w:t>включ</w:t>
      </w:r>
      <w:r w:rsidR="006460CE" w:rsidRPr="00127E72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127E72">
        <w:rPr>
          <w:rFonts w:ascii="Times New Roman" w:hAnsi="Times New Roman" w:cs="Times New Roman"/>
          <w:b/>
          <w:sz w:val="28"/>
          <w:szCs w:val="28"/>
        </w:rPr>
        <w:t>в обращение следующ</w:t>
      </w:r>
      <w:r w:rsidR="006460CE" w:rsidRPr="00127E72">
        <w:rPr>
          <w:rFonts w:ascii="Times New Roman" w:hAnsi="Times New Roman" w:cs="Times New Roman"/>
          <w:b/>
          <w:sz w:val="28"/>
          <w:szCs w:val="28"/>
        </w:rPr>
        <w:t>ую</w:t>
      </w:r>
      <w:r w:rsidRPr="00127E72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6460CE" w:rsidRPr="00127E72">
        <w:rPr>
          <w:rFonts w:ascii="Times New Roman" w:hAnsi="Times New Roman" w:cs="Times New Roman"/>
          <w:b/>
          <w:sz w:val="28"/>
          <w:szCs w:val="28"/>
        </w:rPr>
        <w:t>ю</w:t>
      </w:r>
      <w:r w:rsidRPr="00127E72">
        <w:rPr>
          <w:rFonts w:ascii="Times New Roman" w:hAnsi="Times New Roman" w:cs="Times New Roman"/>
          <w:b/>
          <w:sz w:val="28"/>
          <w:szCs w:val="28"/>
        </w:rPr>
        <w:t xml:space="preserve"> и документ</w:t>
      </w:r>
      <w:r w:rsidR="006460CE" w:rsidRPr="00127E72">
        <w:rPr>
          <w:rFonts w:ascii="Times New Roman" w:hAnsi="Times New Roman" w:cs="Times New Roman"/>
          <w:b/>
          <w:sz w:val="28"/>
          <w:szCs w:val="28"/>
        </w:rPr>
        <w:t>ы</w:t>
      </w:r>
      <w:r w:rsidRPr="00127E72">
        <w:rPr>
          <w:rFonts w:ascii="Times New Roman" w:hAnsi="Times New Roman" w:cs="Times New Roman"/>
          <w:b/>
          <w:sz w:val="28"/>
          <w:szCs w:val="28"/>
        </w:rPr>
        <w:t xml:space="preserve"> (при их наличии):</w:t>
      </w:r>
    </w:p>
    <w:p w14:paraId="26A62F44" w14:textId="0A096AA9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 xml:space="preserve">1) номер договора, заключенного между получателем финансовой услуги и </w:t>
      </w:r>
      <w:r w:rsidR="00FC1C60" w:rsidRPr="00127E72">
        <w:rPr>
          <w:rFonts w:ascii="Times New Roman" w:hAnsi="Times New Roman" w:cs="Times New Roman"/>
          <w:sz w:val="28"/>
          <w:szCs w:val="28"/>
        </w:rPr>
        <w:t xml:space="preserve">Фондом микрофинансирования </w:t>
      </w:r>
      <w:r w:rsidR="00127E72">
        <w:rPr>
          <w:rFonts w:ascii="Times New Roman" w:hAnsi="Times New Roman" w:cs="Times New Roman"/>
          <w:sz w:val="28"/>
          <w:szCs w:val="28"/>
        </w:rPr>
        <w:t>малых и средних предприятий Республики Северная Осетия-Алания</w:t>
      </w:r>
      <w:r w:rsidR="00FC1C60" w:rsidRPr="00127E72">
        <w:rPr>
          <w:rFonts w:ascii="Times New Roman" w:hAnsi="Times New Roman" w:cs="Times New Roman"/>
          <w:sz w:val="28"/>
          <w:szCs w:val="28"/>
        </w:rPr>
        <w:t xml:space="preserve"> – микрокредитной компанией</w:t>
      </w:r>
      <w:r w:rsidRPr="00127E72">
        <w:rPr>
          <w:rFonts w:ascii="Times New Roman" w:hAnsi="Times New Roman" w:cs="Times New Roman"/>
          <w:sz w:val="28"/>
          <w:szCs w:val="28"/>
        </w:rPr>
        <w:t>;</w:t>
      </w:r>
    </w:p>
    <w:p w14:paraId="50701DB1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2)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782FEEE8" w14:textId="6945D7A0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 xml:space="preserve">3) наименование органа, должности, фамилии, имени и отчества (при наличии) работника </w:t>
      </w:r>
      <w:r w:rsidR="00197D32" w:rsidRPr="00127E72">
        <w:rPr>
          <w:rFonts w:ascii="Times New Roman" w:hAnsi="Times New Roman" w:cs="Times New Roman"/>
          <w:sz w:val="28"/>
          <w:szCs w:val="28"/>
        </w:rPr>
        <w:t xml:space="preserve">Фонда микрофинансирования </w:t>
      </w:r>
      <w:r w:rsidR="00127E72">
        <w:rPr>
          <w:rFonts w:ascii="Times New Roman" w:hAnsi="Times New Roman" w:cs="Times New Roman"/>
          <w:sz w:val="28"/>
          <w:szCs w:val="28"/>
        </w:rPr>
        <w:t>малых и средних предприятий Республики Северная Осетия-Алания</w:t>
      </w:r>
      <w:r w:rsidR="00197D32" w:rsidRPr="00127E72">
        <w:rPr>
          <w:rFonts w:ascii="Times New Roman" w:hAnsi="Times New Roman" w:cs="Times New Roman"/>
          <w:sz w:val="28"/>
          <w:szCs w:val="28"/>
        </w:rPr>
        <w:t xml:space="preserve"> – микрокредитной компании</w:t>
      </w:r>
      <w:r w:rsidRPr="00127E72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обжалуются;</w:t>
      </w:r>
    </w:p>
    <w:p w14:paraId="61ED31CA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4) иные сведения, которые получатель финансовой услуги считает необходимым сообщить;</w:t>
      </w:r>
    </w:p>
    <w:p w14:paraId="639C07CB" w14:textId="77777777" w:rsidR="002A344E" w:rsidRPr="00127E7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E72">
        <w:rPr>
          <w:rFonts w:ascii="Times New Roman" w:hAnsi="Times New Roman" w:cs="Times New Roman"/>
          <w:sz w:val="28"/>
          <w:szCs w:val="28"/>
        </w:rPr>
        <w:t>5)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  <w:r w:rsidR="00722FEA" w:rsidRPr="00127E7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3E3E8C9" w14:textId="77777777" w:rsidR="00E03462" w:rsidRPr="00127E72" w:rsidRDefault="00E03462">
      <w:pPr>
        <w:rPr>
          <w:rFonts w:ascii="Times New Roman" w:hAnsi="Times New Roman" w:cs="Times New Roman"/>
          <w:sz w:val="28"/>
          <w:szCs w:val="28"/>
        </w:rPr>
      </w:pPr>
    </w:p>
    <w:sectPr w:rsidR="00E03462" w:rsidRPr="00127E72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4E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27B02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350E"/>
    <w:rsid w:val="0005509D"/>
    <w:rsid w:val="00056FE0"/>
    <w:rsid w:val="000572CC"/>
    <w:rsid w:val="000614E3"/>
    <w:rsid w:val="0006589F"/>
    <w:rsid w:val="000661F4"/>
    <w:rsid w:val="0007261C"/>
    <w:rsid w:val="00073F1D"/>
    <w:rsid w:val="000818CA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27E72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97D32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939EE"/>
    <w:rsid w:val="002A344E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575F4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5F54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4A32"/>
    <w:rsid w:val="00556107"/>
    <w:rsid w:val="00562376"/>
    <w:rsid w:val="0056487F"/>
    <w:rsid w:val="00567EB5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460C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2FE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55CF1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694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4B14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D510E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34A70"/>
    <w:rsid w:val="00B4615E"/>
    <w:rsid w:val="00B477B6"/>
    <w:rsid w:val="00B513E2"/>
    <w:rsid w:val="00B5527F"/>
    <w:rsid w:val="00B57148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86707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1C60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8FE5"/>
  <w15:docId w15:val="{F9858C7B-5F0E-464A-A822-CDBE405E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Гергаулова З.В.</cp:lastModifiedBy>
  <cp:revision>3</cp:revision>
  <cp:lastPrinted>2019-03-14T13:32:00Z</cp:lastPrinted>
  <dcterms:created xsi:type="dcterms:W3CDTF">2024-05-19T20:14:00Z</dcterms:created>
  <dcterms:modified xsi:type="dcterms:W3CDTF">2024-05-29T07:24:00Z</dcterms:modified>
</cp:coreProperties>
</file>